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B81433" w:rsidRDefault="00707751" w:rsidP="0032045E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Processo n. </w:t>
      </w:r>
      <w:r w:rsidR="009D5D28">
        <w:rPr>
          <w:rFonts w:ascii="Calibri" w:hAnsi="Calibri" w:cs="Calibri"/>
          <w:b/>
        </w:rPr>
        <w:t>161419/2009</w:t>
      </w:r>
    </w:p>
    <w:p w:rsidR="0013270C" w:rsidRPr="00B81433" w:rsidRDefault="00EB396B" w:rsidP="00C92A1C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Recorrente </w:t>
      </w:r>
      <w:r w:rsidR="00A43853" w:rsidRPr="00B81433">
        <w:rPr>
          <w:rFonts w:ascii="Calibri" w:hAnsi="Calibri" w:cs="Calibri"/>
          <w:b/>
        </w:rPr>
        <w:t>–</w:t>
      </w:r>
      <w:r w:rsidR="0002369C" w:rsidRPr="00B81433">
        <w:rPr>
          <w:rFonts w:ascii="Calibri" w:hAnsi="Calibri" w:cs="Calibri"/>
          <w:b/>
        </w:rPr>
        <w:t xml:space="preserve"> </w:t>
      </w:r>
      <w:r w:rsidR="00EF0EE0" w:rsidRPr="00B81433">
        <w:rPr>
          <w:rFonts w:ascii="Calibri" w:hAnsi="Calibri" w:cs="Calibri"/>
          <w:b/>
        </w:rPr>
        <w:t xml:space="preserve"> </w:t>
      </w:r>
      <w:r w:rsidR="0000550F">
        <w:rPr>
          <w:rFonts w:ascii="Calibri" w:hAnsi="Calibri" w:cs="Calibri"/>
          <w:b/>
        </w:rPr>
        <w:t xml:space="preserve">Adair Jorge </w:t>
      </w:r>
      <w:proofErr w:type="spellStart"/>
      <w:r w:rsidR="0000550F">
        <w:rPr>
          <w:rFonts w:ascii="Calibri" w:hAnsi="Calibri" w:cs="Calibri"/>
          <w:b/>
        </w:rPr>
        <w:t>Mombach</w:t>
      </w:r>
      <w:proofErr w:type="spellEnd"/>
      <w:r w:rsidR="0000550F">
        <w:rPr>
          <w:rFonts w:ascii="Calibri" w:hAnsi="Calibri" w:cs="Calibri"/>
          <w:b/>
        </w:rPr>
        <w:t>.</w:t>
      </w:r>
    </w:p>
    <w:p w:rsidR="00203D71" w:rsidRPr="00B81433" w:rsidRDefault="001F1011" w:rsidP="008626A7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</w:rPr>
        <w:t>Auto de Infra</w:t>
      </w:r>
      <w:r w:rsidR="00B14B1C" w:rsidRPr="00B81433">
        <w:rPr>
          <w:rFonts w:ascii="Calibri" w:hAnsi="Calibri" w:cs="Calibri"/>
        </w:rPr>
        <w:t>ção</w:t>
      </w:r>
      <w:r w:rsidR="00707751" w:rsidRPr="00B81433">
        <w:rPr>
          <w:rFonts w:ascii="Calibri" w:hAnsi="Calibri" w:cs="Calibri"/>
        </w:rPr>
        <w:t xml:space="preserve"> n.</w:t>
      </w:r>
      <w:r w:rsidR="00E845A3" w:rsidRPr="00B81433">
        <w:rPr>
          <w:rFonts w:ascii="Calibri" w:hAnsi="Calibri" w:cs="Calibri"/>
        </w:rPr>
        <w:t xml:space="preserve"> </w:t>
      </w:r>
      <w:r w:rsidR="0000550F">
        <w:rPr>
          <w:rFonts w:ascii="Calibri" w:hAnsi="Calibri" w:cs="Calibri"/>
        </w:rPr>
        <w:t>104639, de 06/02/2009.</w:t>
      </w:r>
    </w:p>
    <w:p w:rsidR="0031204A" w:rsidRPr="00B81433" w:rsidRDefault="00690661" w:rsidP="0032045E">
      <w:pPr>
        <w:jc w:val="both"/>
        <w:rPr>
          <w:rFonts w:ascii="Calibri" w:hAnsi="Calibri" w:cs="Calibri"/>
        </w:rPr>
      </w:pPr>
      <w:r w:rsidRPr="00B81433">
        <w:rPr>
          <w:rFonts w:ascii="Calibri" w:hAnsi="Calibri" w:cs="Calibri"/>
        </w:rPr>
        <w:t>Relator</w:t>
      </w:r>
      <w:r w:rsidR="0000550F">
        <w:rPr>
          <w:rFonts w:ascii="Calibri" w:hAnsi="Calibri" w:cs="Calibri"/>
        </w:rPr>
        <w:t xml:space="preserve"> – </w:t>
      </w:r>
      <w:proofErr w:type="spellStart"/>
      <w:r w:rsidR="0000550F">
        <w:rPr>
          <w:rFonts w:ascii="Calibri" w:hAnsi="Calibri" w:cs="Calibri"/>
        </w:rPr>
        <w:t>Ramilson</w:t>
      </w:r>
      <w:proofErr w:type="spellEnd"/>
      <w:r w:rsidR="0000550F">
        <w:rPr>
          <w:rFonts w:ascii="Calibri" w:hAnsi="Calibri" w:cs="Calibri"/>
        </w:rPr>
        <w:t xml:space="preserve"> Luiz Camargo - SEMA</w:t>
      </w:r>
    </w:p>
    <w:p w:rsidR="00E70EDF" w:rsidRPr="00B81433" w:rsidRDefault="00BF155B" w:rsidP="0031204A">
      <w:pPr>
        <w:jc w:val="both"/>
        <w:rPr>
          <w:rFonts w:ascii="Calibri" w:hAnsi="Calibri" w:cs="Calibri"/>
        </w:rPr>
      </w:pPr>
      <w:r w:rsidRPr="00B81433">
        <w:rPr>
          <w:rFonts w:ascii="Calibri" w:hAnsi="Calibri" w:cs="Calibri"/>
        </w:rPr>
        <w:t>Adv</w:t>
      </w:r>
      <w:r w:rsidR="0000550F">
        <w:rPr>
          <w:rFonts w:ascii="Calibri" w:hAnsi="Calibri" w:cs="Calibri"/>
        </w:rPr>
        <w:t>ogado – Vinicius Ribeiro da Mota – OAB/MT 10.941-B</w:t>
      </w:r>
    </w:p>
    <w:p w:rsidR="003F04B1" w:rsidRDefault="00656CC1" w:rsidP="003F04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</w:t>
      </w:r>
      <w:r w:rsidR="008225F7" w:rsidRPr="00B81433">
        <w:rPr>
          <w:rFonts w:ascii="Calibri" w:hAnsi="Calibri" w:cs="Calibri"/>
        </w:rPr>
        <w:t>ª Junta de Julgamento de Recursos</w:t>
      </w:r>
      <w:r w:rsidR="00E7204E" w:rsidRPr="00B81433">
        <w:rPr>
          <w:rFonts w:ascii="Calibri" w:hAnsi="Calibri" w:cs="Calibri"/>
          <w:b/>
        </w:rPr>
        <w:t xml:space="preserve">. </w:t>
      </w:r>
    </w:p>
    <w:p w:rsidR="00460246" w:rsidRPr="00DC1D33" w:rsidRDefault="00460246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690661" w:rsidRPr="00DC1D33" w:rsidRDefault="00E845A3" w:rsidP="0069066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118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C923CE" w:rsidRPr="00DC1D33" w:rsidRDefault="00C923CE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717889" w:rsidRPr="00717889" w:rsidRDefault="00717889" w:rsidP="00717889">
      <w:pPr>
        <w:jc w:val="both"/>
        <w:rPr>
          <w:rFonts w:ascii="Calibri" w:hAnsi="Calibri" w:cs="Calibri"/>
        </w:rPr>
      </w:pPr>
      <w:r w:rsidRPr="00717889">
        <w:rPr>
          <w:rFonts w:ascii="Calibri" w:hAnsi="Calibri" w:cs="Calibri"/>
        </w:rPr>
        <w:t xml:space="preserve">Auto de Infração n. 121029, de 06/02/2009. Relatório Técnico n. 011/DIR.REGIONAL/SEMA/JUARA/MT.  Por transportar 80,9665 m³ de madeira em toros em desacordo com o autorizado pela autoridade ambiental competente. Decisão Administrativa n. 1538/SPA/SEMA/2018, de 12/07/2018, pela homologação do Auto de Infração n. 104639, de 06/02/2009, arbitrando multa de R$ 24.289,95 (vinte e quatro mil duzentos e oitenta e nove reais e noventa e cinco centavos), com fulcro no artigo 47 do Decreto Federal 6.514/08. Requer o recorrente que no processo, restando provado que </w:t>
      </w:r>
      <w:bookmarkStart w:id="0" w:name="_GoBack"/>
      <w:bookmarkEnd w:id="0"/>
      <w:r w:rsidR="00294FC8" w:rsidRPr="00717889">
        <w:rPr>
          <w:rFonts w:ascii="Calibri" w:hAnsi="Calibri" w:cs="Calibri"/>
        </w:rPr>
        <w:t>se operou</w:t>
      </w:r>
      <w:r w:rsidRPr="00717889">
        <w:rPr>
          <w:rFonts w:ascii="Calibri" w:hAnsi="Calibri" w:cs="Calibri"/>
        </w:rPr>
        <w:t xml:space="preserve"> a prescrição da pretensão punitiva da administração frente ao administrado, bem como a prescrição intercorrente, devendo ser declarada nos termos do que preceitua a lei, de forma a anular o auto de infração com consequente extinção de processo e demais cominações impostas ao autuado, como medida de inteira justiça.</w:t>
      </w:r>
      <w:r w:rsidR="005C4477">
        <w:rPr>
          <w:rFonts w:ascii="Calibri" w:hAnsi="Calibri" w:cs="Calibri"/>
        </w:rPr>
        <w:t xml:space="preserve"> Recurso provido. </w:t>
      </w:r>
    </w:p>
    <w:p w:rsidR="00B81433" w:rsidRDefault="00B81433" w:rsidP="000F3978">
      <w:pPr>
        <w:jc w:val="both"/>
        <w:rPr>
          <w:rFonts w:ascii="Calibri" w:hAnsi="Calibri" w:cs="Calibri"/>
          <w:sz w:val="22"/>
          <w:szCs w:val="22"/>
        </w:rPr>
      </w:pPr>
    </w:p>
    <w:p w:rsidR="003F04B1" w:rsidRPr="005C4477" w:rsidRDefault="00312C49" w:rsidP="005C4477">
      <w:pPr>
        <w:jc w:val="both"/>
        <w:rPr>
          <w:rFonts w:ascii="Calibri" w:hAnsi="Calibri" w:cs="Calibri"/>
        </w:rPr>
      </w:pPr>
      <w:r w:rsidRPr="00DC1D33">
        <w:rPr>
          <w:rFonts w:ascii="Calibri" w:hAnsi="Calibri" w:cs="Calibri"/>
          <w:sz w:val="22"/>
          <w:szCs w:val="22"/>
        </w:rPr>
        <w:t>Vistos, relatado</w:t>
      </w:r>
      <w:r w:rsidR="00AC2FC6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e discu</w:t>
      </w:r>
      <w:r w:rsidR="00656CC1">
        <w:rPr>
          <w:rFonts w:ascii="Calibri" w:hAnsi="Calibri" w:cs="Calibri"/>
          <w:sz w:val="22"/>
          <w:szCs w:val="22"/>
        </w:rPr>
        <w:t>tidos, decidiram os membros da 1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5C4477">
        <w:rPr>
          <w:rFonts w:ascii="Calibri" w:hAnsi="Calibri" w:cs="Calibri"/>
          <w:sz w:val="22"/>
          <w:szCs w:val="22"/>
        </w:rPr>
        <w:t xml:space="preserve">por unanimidade, </w:t>
      </w:r>
      <w:r w:rsidR="005B2933">
        <w:rPr>
          <w:rFonts w:ascii="Calibri" w:hAnsi="Calibri" w:cs="Calibri"/>
          <w:sz w:val="22"/>
          <w:szCs w:val="22"/>
        </w:rPr>
        <w:t xml:space="preserve">dar provimento ao recurso interposto pelo recorrente, </w:t>
      </w:r>
      <w:r w:rsidR="008B0B58">
        <w:rPr>
          <w:rFonts w:ascii="Calibri" w:hAnsi="Calibri" w:cs="Calibri"/>
          <w:sz w:val="22"/>
          <w:szCs w:val="22"/>
        </w:rPr>
        <w:t xml:space="preserve">acolhendo o voto do relator, </w:t>
      </w:r>
      <w:r w:rsidR="005C4477">
        <w:rPr>
          <w:rFonts w:ascii="Calibri" w:hAnsi="Calibri" w:cs="Calibri"/>
          <w:sz w:val="22"/>
          <w:szCs w:val="22"/>
        </w:rPr>
        <w:t xml:space="preserve">pois </w:t>
      </w:r>
      <w:r w:rsidR="005C4477" w:rsidRPr="005C4477">
        <w:rPr>
          <w:rFonts w:ascii="Calibri" w:hAnsi="Calibri" w:cs="Calibri"/>
        </w:rPr>
        <w:t>analisando os autos, percebe-se que neste processo ocorrera a prescrição, conforme se verifica do despacho da Decisão Interlocutória de fls. 50/51, de 27/04/2010 ao Despacho de fls. 65, de 01/07/2016.</w:t>
      </w:r>
      <w:r w:rsidR="005C4477">
        <w:rPr>
          <w:rFonts w:ascii="Calibri" w:hAnsi="Calibri" w:cs="Calibri"/>
        </w:rPr>
        <w:t xml:space="preserve"> </w:t>
      </w:r>
      <w:r w:rsidR="005C4477" w:rsidRPr="005C4477">
        <w:rPr>
          <w:rFonts w:ascii="Calibri" w:hAnsi="Calibri" w:cs="Calibri"/>
        </w:rPr>
        <w:t xml:space="preserve">Decidimos pela anulação do Auto de Infração n. 104639, de 06/02/2009, e, consequentemente o arquivamento do processo. </w:t>
      </w:r>
    </w:p>
    <w:p w:rsidR="005C4E69" w:rsidRPr="00DC1D33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5C4E69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 </w:t>
      </w:r>
    </w:p>
    <w:p w:rsidR="00EF322D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</w:t>
      </w:r>
      <w:r w:rsidR="00EE6B5F">
        <w:rPr>
          <w:rFonts w:ascii="Calibri" w:hAnsi="Calibri" w:cs="Calibri"/>
          <w:sz w:val="22"/>
          <w:szCs w:val="22"/>
        </w:rPr>
        <w:t>sentante da FAMATO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ECOTRÓPICA</w:t>
      </w:r>
    </w:p>
    <w:p w:rsidR="00EE6B5F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EE6B5F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5C49BE">
        <w:rPr>
          <w:rFonts w:ascii="Calibri" w:hAnsi="Calibri" w:cs="Calibri"/>
          <w:sz w:val="22"/>
          <w:szCs w:val="22"/>
        </w:rPr>
        <w:t>21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DC1D33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7A04"/>
    <w:rsid w:val="00265D60"/>
    <w:rsid w:val="002662F8"/>
    <w:rsid w:val="002742C9"/>
    <w:rsid w:val="00276965"/>
    <w:rsid w:val="00276969"/>
    <w:rsid w:val="00277922"/>
    <w:rsid w:val="00287181"/>
    <w:rsid w:val="00294FC8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0B58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977AC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81433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3CE"/>
    <w:rsid w:val="00C92A1C"/>
    <w:rsid w:val="00C93FC5"/>
    <w:rsid w:val="00C97156"/>
    <w:rsid w:val="00C972B9"/>
    <w:rsid w:val="00CA0500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841A8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912E-8677-445C-BAAA-B6736096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22</cp:revision>
  <cp:lastPrinted>2021-06-17T18:16:00Z</cp:lastPrinted>
  <dcterms:created xsi:type="dcterms:W3CDTF">2021-07-25T19:42:00Z</dcterms:created>
  <dcterms:modified xsi:type="dcterms:W3CDTF">2021-07-28T18:53:00Z</dcterms:modified>
</cp:coreProperties>
</file>